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B4A" w:rsidRPr="00922DD8" w:rsidRDefault="00922DD8">
      <w:pPr>
        <w:rPr>
          <w:sz w:val="24"/>
          <w:szCs w:val="24"/>
        </w:rPr>
      </w:pPr>
      <w:bookmarkStart w:id="0" w:name="_GoBack"/>
      <w:bookmarkEnd w:id="0"/>
      <w:r w:rsidRPr="00922DD8">
        <w:rPr>
          <w:sz w:val="24"/>
          <w:szCs w:val="24"/>
        </w:rPr>
        <w:t>Impact of Table Arrangement on Noise Level</w:t>
      </w:r>
    </w:p>
    <w:p w:rsidR="00922DD8" w:rsidRDefault="00922DD8">
      <w:pPr>
        <w:rPr>
          <w:sz w:val="24"/>
          <w:szCs w:val="24"/>
        </w:rPr>
      </w:pPr>
      <w:r w:rsidRPr="00922DD8">
        <w:rPr>
          <w:sz w:val="24"/>
          <w:szCs w:val="24"/>
        </w:rPr>
        <w:t>Kristen McCarthy</w:t>
      </w:r>
    </w:p>
    <w:p w:rsidR="00922DD8" w:rsidRDefault="00922DD8">
      <w:pPr>
        <w:rPr>
          <w:sz w:val="24"/>
          <w:szCs w:val="24"/>
        </w:rPr>
      </w:pPr>
      <w:r>
        <w:rPr>
          <w:sz w:val="24"/>
          <w:szCs w:val="24"/>
        </w:rPr>
        <w:t>Melrose High School, Melrose, MA</w:t>
      </w:r>
    </w:p>
    <w:p w:rsidR="00922DD8" w:rsidRDefault="00922DD8">
      <w:pPr>
        <w:rPr>
          <w:sz w:val="24"/>
          <w:szCs w:val="24"/>
        </w:rPr>
      </w:pPr>
    </w:p>
    <w:p w:rsidR="00922DD8" w:rsidRDefault="00922DD8" w:rsidP="0074170F">
      <w:pPr>
        <w:spacing w:line="480" w:lineRule="auto"/>
        <w:ind w:firstLine="720"/>
        <w:rPr>
          <w:sz w:val="24"/>
          <w:szCs w:val="24"/>
        </w:rPr>
      </w:pPr>
      <w:r>
        <w:rPr>
          <w:sz w:val="24"/>
          <w:szCs w:val="24"/>
        </w:rPr>
        <w:t xml:space="preserve">This study is to explore whether there is a link between seating arrangements in a high school Art 1 classroom and the noise level.  Due to the endless possibilities, this study was narrowed down to two different seating arrangements.  The first seating arrangement was arranged with tables in rows, and students sitting in small groups (4-6) around the tables.  The second seating arrangement was a modified “U” shape, modified due to the shape of the room itself.  The modified “U” shape resulted in a shallow but wider “U” and a small break in the center for students to pass through.  All students sat on the outside of the “U” and were facing towards the front of the room.  </w:t>
      </w:r>
    </w:p>
    <w:p w:rsidR="00922DD8" w:rsidRDefault="00922DD8" w:rsidP="0074170F">
      <w:pPr>
        <w:spacing w:line="480" w:lineRule="auto"/>
        <w:ind w:firstLine="720"/>
        <w:rPr>
          <w:sz w:val="24"/>
          <w:szCs w:val="24"/>
        </w:rPr>
      </w:pPr>
      <w:r>
        <w:rPr>
          <w:sz w:val="24"/>
          <w:szCs w:val="24"/>
        </w:rPr>
        <w:t xml:space="preserve">The data was collected over a 2 week time period, with one week for each arrangement.  The students were working on the same project for the entire time frame, but had a 2 week long break of time between the two arrangements due to a holiday break and a smaller project, given to (cancel) out the probability that students would become bored or frustrated from working on the same project for a long period of time.  The (thought) was that students may become louder as they became bored or frustrated with the project, possibly resulting in skewed reliability of the results.  The sample population was taken from two different classes of high school students in an Art 1 classroom.  Both classes were taught by the same teacher but had some variance in the time of class meeting, as well as the grade levels in each class.  Both classes were predominately </w:t>
      </w:r>
      <w:proofErr w:type="gramStart"/>
      <w:r>
        <w:rPr>
          <w:sz w:val="24"/>
          <w:szCs w:val="24"/>
        </w:rPr>
        <w:t>Freshman</w:t>
      </w:r>
      <w:proofErr w:type="gramEnd"/>
      <w:r>
        <w:rPr>
          <w:sz w:val="24"/>
          <w:szCs w:val="24"/>
        </w:rPr>
        <w:t xml:space="preserve"> level students, with very few upperclassmen </w:t>
      </w:r>
      <w:r>
        <w:rPr>
          <w:sz w:val="24"/>
          <w:szCs w:val="24"/>
        </w:rPr>
        <w:lastRenderedPageBreak/>
        <w:t>interspersed in the classroom.  One class, which is hereby referred to as “D Block”, had a variable time of meeting due to school scheduling, whereas the other class, “G Block” always met at the end of the day from 1:12-2:11pm.</w:t>
      </w:r>
    </w:p>
    <w:p w:rsidR="00922DD8" w:rsidRDefault="00922DD8" w:rsidP="0074170F">
      <w:pPr>
        <w:spacing w:line="480" w:lineRule="auto"/>
        <w:ind w:firstLine="720"/>
        <w:rPr>
          <w:sz w:val="24"/>
          <w:szCs w:val="24"/>
        </w:rPr>
      </w:pPr>
      <w:r>
        <w:rPr>
          <w:sz w:val="24"/>
          <w:szCs w:val="24"/>
        </w:rPr>
        <w:t>The noise levels were collected using an app on an iPhone called Decimal 10</w:t>
      </w:r>
      <w:r w:rsidRPr="00922DD8">
        <w:rPr>
          <w:sz w:val="24"/>
          <w:szCs w:val="24"/>
          <w:vertAlign w:val="superscript"/>
        </w:rPr>
        <w:t>th</w:t>
      </w:r>
      <w:r>
        <w:rPr>
          <w:sz w:val="24"/>
          <w:szCs w:val="24"/>
        </w:rPr>
        <w:t xml:space="preserve">.  The phone was placed in the same location during the time that the data was being collected.  To (allocate) for (variability) due to being located near particularly noisy students, the phone was located at the teacher’s desk at the front of the room.  The data was collected using this app over the course of each class period.  </w:t>
      </w:r>
    </w:p>
    <w:p w:rsidR="0074170F" w:rsidRPr="0074170F" w:rsidRDefault="0074170F" w:rsidP="0074170F">
      <w:pPr>
        <w:pStyle w:val="BodyText"/>
        <w:spacing w:line="480" w:lineRule="auto"/>
        <w:ind w:firstLine="720"/>
        <w:rPr>
          <w:rFonts w:asciiTheme="minorHAnsi" w:hAnsiTheme="minorHAnsi"/>
        </w:rPr>
      </w:pPr>
      <w:r w:rsidRPr="0074170F">
        <w:rPr>
          <w:rFonts w:asciiTheme="minorHAnsi" w:hAnsiTheme="minorHAnsi"/>
        </w:rPr>
        <w:t xml:space="preserve">A review of literature on the effect that classroom seating has on noise-level and on task behavior has shown a strong link between traditional row seating and an increase in on task behavior when compared to group seating.  This increase is greatest on students whose on task behavior tends to be the lowest, but the impact on their increase in on task behavior had a positive effect on the entire classroom environment, including interactions between teachers and students.  Although there are instances where group formation is needed, many studies show that it is better to have students quickly change their desks into groups for these tasks and then back into row formation, than to keep them in the group formation for all classroom work.  In addition, a review was conducted on Feng </w:t>
      </w:r>
      <w:proofErr w:type="spellStart"/>
      <w:r w:rsidRPr="0074170F">
        <w:rPr>
          <w:rFonts w:asciiTheme="minorHAnsi" w:hAnsiTheme="minorHAnsi"/>
        </w:rPr>
        <w:t>Shui</w:t>
      </w:r>
      <w:proofErr w:type="spellEnd"/>
      <w:r w:rsidRPr="0074170F">
        <w:rPr>
          <w:rFonts w:asciiTheme="minorHAnsi" w:hAnsiTheme="minorHAnsi"/>
        </w:rPr>
        <w:t xml:space="preserve"> and the best arrangement for students in a classroom.  This showed that students should ideally be sitting in an octagon shape, with the bottom missing or in rows all facing the door and in one direction.  The octagon arrangement is similar to the horseshoe arrangement that many teachers use.</w:t>
      </w:r>
    </w:p>
    <w:p w:rsidR="0074170F" w:rsidRPr="0074170F" w:rsidRDefault="0074170F" w:rsidP="0074170F">
      <w:pPr>
        <w:spacing w:line="480" w:lineRule="auto"/>
        <w:rPr>
          <w:rFonts w:cs="Arial"/>
          <w:sz w:val="24"/>
          <w:szCs w:val="24"/>
        </w:rPr>
      </w:pPr>
      <w:r w:rsidRPr="0074170F">
        <w:rPr>
          <w:rFonts w:cs="Arial"/>
          <w:sz w:val="24"/>
          <w:szCs w:val="24"/>
        </w:rPr>
        <w:lastRenderedPageBreak/>
        <w:t xml:space="preserve">There seems to be some discrepancy on whether on task behavior is better in rows as compared to a horseshoe arrangement, which appears to have an increase in on task student interactions with the teacher.  The horseshoe arrangement has also shown that teachers interact more effectively and positively with students when in this arrangement, as compared with other arrangements of seating.  </w:t>
      </w:r>
    </w:p>
    <w:p w:rsidR="0074170F" w:rsidRDefault="0074170F" w:rsidP="00C25962">
      <w:pPr>
        <w:spacing w:line="480" w:lineRule="auto"/>
        <w:rPr>
          <w:sz w:val="24"/>
          <w:szCs w:val="24"/>
        </w:rPr>
      </w:pPr>
    </w:p>
    <w:p w:rsidR="00922DD8" w:rsidRDefault="00922DD8">
      <w:pPr>
        <w:rPr>
          <w:sz w:val="24"/>
          <w:szCs w:val="24"/>
        </w:rPr>
      </w:pPr>
    </w:p>
    <w:p w:rsidR="00922DD8" w:rsidRPr="00922DD8" w:rsidRDefault="00922DD8">
      <w:pPr>
        <w:rPr>
          <w:sz w:val="24"/>
          <w:szCs w:val="24"/>
        </w:rPr>
      </w:pPr>
    </w:p>
    <w:sectPr w:rsidR="00922DD8" w:rsidRPr="00922D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DD8"/>
    <w:rsid w:val="0074170F"/>
    <w:rsid w:val="00922DD8"/>
    <w:rsid w:val="00C25962"/>
    <w:rsid w:val="00D30B4A"/>
    <w:rsid w:val="00D55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74170F"/>
    <w:rPr>
      <w:rFonts w:ascii="Arial" w:hAnsi="Arial" w:cs="Arial"/>
      <w:sz w:val="24"/>
      <w:szCs w:val="24"/>
    </w:rPr>
  </w:style>
  <w:style w:type="character" w:customStyle="1" w:styleId="BodyTextChar">
    <w:name w:val="Body Text Char"/>
    <w:basedOn w:val="DefaultParagraphFont"/>
    <w:link w:val="BodyText"/>
    <w:uiPriority w:val="99"/>
    <w:rsid w:val="0074170F"/>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74170F"/>
    <w:rPr>
      <w:rFonts w:ascii="Arial" w:hAnsi="Arial" w:cs="Arial"/>
      <w:sz w:val="24"/>
      <w:szCs w:val="24"/>
    </w:rPr>
  </w:style>
  <w:style w:type="character" w:customStyle="1" w:styleId="BodyTextChar">
    <w:name w:val="Body Text Char"/>
    <w:basedOn w:val="DefaultParagraphFont"/>
    <w:link w:val="BodyText"/>
    <w:uiPriority w:val="99"/>
    <w:rsid w:val="0074170F"/>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568</Words>
  <Characters>3241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2015-01-09T14:46:00Z</dcterms:created>
  <dcterms:modified xsi:type="dcterms:W3CDTF">2015-01-09T14:46:00Z</dcterms:modified>
</cp:coreProperties>
</file>